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33AD" w:rsidRPr="003D2040" w:rsidRDefault="00EC33AD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33AD" w:rsidRPr="003D2040" w:rsidRDefault="00EC33AD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C33AD" w:rsidP="00E959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t xml:space="preserve">In-Group Behavior </w:t>
      </w:r>
      <w:proofErr w:type="gramStart"/>
      <w:r w:rsidR="00E95944" w:rsidRPr="003D2040">
        <w:rPr>
          <w:rFonts w:ascii="Times New Roman" w:hAnsi="Times New Roman" w:cs="Times New Roman"/>
          <w:sz w:val="24"/>
          <w:szCs w:val="24"/>
        </w:rPr>
        <w:t>Across</w:t>
      </w:r>
      <w:proofErr w:type="gramEnd"/>
      <w:r w:rsidR="00E95944" w:rsidRPr="003D2040">
        <w:rPr>
          <w:rFonts w:ascii="Times New Roman" w:hAnsi="Times New Roman" w:cs="Times New Roman"/>
          <w:sz w:val="24"/>
          <w:szCs w:val="24"/>
        </w:rPr>
        <w:t xml:space="preserve"> Culture</w:t>
      </w:r>
      <w:r w:rsidR="003D2040">
        <w:rPr>
          <w:rFonts w:ascii="Times New Roman" w:hAnsi="Times New Roman" w:cs="Times New Roman"/>
          <w:sz w:val="24"/>
          <w:szCs w:val="24"/>
        </w:rPr>
        <w:t xml:space="preserve"> (Nike Company Context)</w:t>
      </w:r>
    </w:p>
    <w:p w:rsidR="00E95944" w:rsidRPr="003D2040" w:rsidRDefault="00E95944" w:rsidP="00E959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t>Institution</w:t>
      </w:r>
    </w:p>
    <w:p w:rsidR="00E95944" w:rsidRPr="003D2040" w:rsidRDefault="00E95944" w:rsidP="00E959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t>Name</w:t>
      </w:r>
    </w:p>
    <w:p w:rsidR="00E95944" w:rsidRPr="003D2040" w:rsidRDefault="00E95944" w:rsidP="00E959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t>Course</w:t>
      </w: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944" w:rsidRPr="003D2040" w:rsidRDefault="00E9594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53DB" w:rsidRPr="003D2040" w:rsidRDefault="002852A7" w:rsidP="00680DA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2040">
        <w:rPr>
          <w:rFonts w:ascii="Times New Roman" w:hAnsi="Times New Roman" w:cs="Times New Roman"/>
          <w:b/>
          <w:sz w:val="24"/>
          <w:szCs w:val="24"/>
        </w:rPr>
        <w:t>Differences in group behavior across culture (Individuals and collectivists, in-groups and out-groups)</w:t>
      </w:r>
    </w:p>
    <w:p w:rsidR="002852A7" w:rsidRPr="003D2040" w:rsidRDefault="001D47B0" w:rsidP="00287CB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t>The</w:t>
      </w:r>
      <w:r w:rsidR="00F4170F">
        <w:rPr>
          <w:rFonts w:ascii="Times New Roman" w:hAnsi="Times New Roman" w:cs="Times New Roman"/>
          <w:sz w:val="24"/>
          <w:szCs w:val="24"/>
        </w:rPr>
        <w:t xml:space="preserve"> Nike Company is one of the highly ranked</w:t>
      </w:r>
      <w:r w:rsidRPr="003D2040">
        <w:rPr>
          <w:rFonts w:ascii="Times New Roman" w:hAnsi="Times New Roman" w:cs="Times New Roman"/>
          <w:sz w:val="24"/>
          <w:szCs w:val="24"/>
        </w:rPr>
        <w:t xml:space="preserve"> companies a</w:t>
      </w:r>
      <w:r w:rsidR="00F4170F">
        <w:rPr>
          <w:rFonts w:ascii="Times New Roman" w:hAnsi="Times New Roman" w:cs="Times New Roman"/>
          <w:sz w:val="24"/>
          <w:szCs w:val="24"/>
        </w:rPr>
        <w:t xml:space="preserve">cross the globe, boasting </w:t>
      </w:r>
      <w:r w:rsidR="00622571">
        <w:rPr>
          <w:rFonts w:ascii="Times New Roman" w:hAnsi="Times New Roman" w:cs="Times New Roman"/>
          <w:sz w:val="24"/>
          <w:szCs w:val="24"/>
        </w:rPr>
        <w:t xml:space="preserve">of </w:t>
      </w:r>
      <w:r w:rsidR="00F4170F">
        <w:rPr>
          <w:rFonts w:ascii="Times New Roman" w:hAnsi="Times New Roman" w:cs="Times New Roman"/>
          <w:sz w:val="24"/>
          <w:szCs w:val="24"/>
        </w:rPr>
        <w:t>a large pool</w:t>
      </w:r>
      <w:r w:rsidRPr="003D2040">
        <w:rPr>
          <w:rFonts w:ascii="Times New Roman" w:hAnsi="Times New Roman" w:cs="Times New Roman"/>
          <w:sz w:val="24"/>
          <w:szCs w:val="24"/>
        </w:rPr>
        <w:t xml:space="preserve"> of </w:t>
      </w:r>
      <w:r w:rsidR="00F4170F">
        <w:rPr>
          <w:rFonts w:ascii="Times New Roman" w:hAnsi="Times New Roman" w:cs="Times New Roman"/>
          <w:sz w:val="24"/>
          <w:szCs w:val="24"/>
        </w:rPr>
        <w:t>employees. This implies that within the company</w:t>
      </w:r>
      <w:r w:rsidRPr="003D2040">
        <w:rPr>
          <w:rFonts w:ascii="Times New Roman" w:hAnsi="Times New Roman" w:cs="Times New Roman"/>
          <w:sz w:val="24"/>
          <w:szCs w:val="24"/>
        </w:rPr>
        <w:t xml:space="preserve"> the group and individual behavior </w:t>
      </w:r>
      <w:r w:rsidR="00F4170F">
        <w:rPr>
          <w:rFonts w:ascii="Times New Roman" w:hAnsi="Times New Roman" w:cs="Times New Roman"/>
          <w:sz w:val="24"/>
          <w:szCs w:val="24"/>
        </w:rPr>
        <w:t>play a part in workplace relations and performance</w:t>
      </w:r>
      <w:r w:rsidRPr="003D2040">
        <w:rPr>
          <w:rFonts w:ascii="Times New Roman" w:hAnsi="Times New Roman" w:cs="Times New Roman"/>
          <w:sz w:val="24"/>
          <w:szCs w:val="24"/>
        </w:rPr>
        <w:t xml:space="preserve">. </w:t>
      </w:r>
      <w:r w:rsidR="002852A7" w:rsidRPr="003D2040">
        <w:rPr>
          <w:rFonts w:ascii="Times New Roman" w:hAnsi="Times New Roman" w:cs="Times New Roman"/>
          <w:sz w:val="24"/>
          <w:szCs w:val="24"/>
        </w:rPr>
        <w:t xml:space="preserve">Collectivist cultures </w:t>
      </w:r>
      <w:r w:rsidR="00DD6FE8" w:rsidRPr="003D2040">
        <w:rPr>
          <w:rFonts w:ascii="Times New Roman" w:hAnsi="Times New Roman" w:cs="Times New Roman"/>
          <w:sz w:val="24"/>
          <w:szCs w:val="24"/>
        </w:rPr>
        <w:t xml:space="preserve">emphasize the needs </w:t>
      </w:r>
      <w:r w:rsidR="00FF3B38" w:rsidRPr="003D2040">
        <w:rPr>
          <w:rFonts w:ascii="Times New Roman" w:hAnsi="Times New Roman" w:cs="Times New Roman"/>
          <w:sz w:val="24"/>
          <w:szCs w:val="24"/>
        </w:rPr>
        <w:t xml:space="preserve">of the group </w:t>
      </w:r>
      <w:r w:rsidR="00F4170F">
        <w:rPr>
          <w:rFonts w:ascii="Times New Roman" w:hAnsi="Times New Roman" w:cs="Times New Roman"/>
          <w:sz w:val="24"/>
          <w:szCs w:val="24"/>
        </w:rPr>
        <w:t>as a</w:t>
      </w:r>
      <w:r w:rsidR="00FF3B38" w:rsidRPr="003D2040">
        <w:rPr>
          <w:rFonts w:ascii="Times New Roman" w:hAnsi="Times New Roman" w:cs="Times New Roman"/>
          <w:sz w:val="24"/>
          <w:szCs w:val="24"/>
        </w:rPr>
        <w:t xml:space="preserve"> whole over the needs and desires of each individual</w:t>
      </w:r>
      <w:r w:rsidR="00F4170F">
        <w:rPr>
          <w:rFonts w:ascii="Times New Roman" w:hAnsi="Times New Roman" w:cs="Times New Roman"/>
          <w:sz w:val="24"/>
          <w:szCs w:val="24"/>
        </w:rPr>
        <w:t xml:space="preserve"> within the company</w:t>
      </w:r>
      <w:r w:rsidR="00FF3B38" w:rsidRPr="003D2040">
        <w:rPr>
          <w:rFonts w:ascii="Times New Roman" w:hAnsi="Times New Roman" w:cs="Times New Roman"/>
          <w:sz w:val="24"/>
          <w:szCs w:val="24"/>
        </w:rPr>
        <w:t>.</w:t>
      </w:r>
      <w:r w:rsidR="006467D8" w:rsidRPr="003D2040">
        <w:rPr>
          <w:rFonts w:ascii="Times New Roman" w:hAnsi="Times New Roman" w:cs="Times New Roman"/>
          <w:sz w:val="24"/>
          <w:szCs w:val="24"/>
        </w:rPr>
        <w:t xml:space="preserve"> </w:t>
      </w:r>
      <w:r w:rsidR="00384205" w:rsidRPr="003D2040">
        <w:rPr>
          <w:rFonts w:ascii="Times New Roman" w:hAnsi="Times New Roman" w:cs="Times New Roman"/>
          <w:sz w:val="24"/>
          <w:szCs w:val="24"/>
        </w:rPr>
        <w:t xml:space="preserve">A society </w:t>
      </w:r>
      <w:r w:rsidRPr="003D2040">
        <w:rPr>
          <w:rFonts w:ascii="Times New Roman" w:hAnsi="Times New Roman" w:cs="Times New Roman"/>
          <w:sz w:val="24"/>
          <w:szCs w:val="24"/>
        </w:rPr>
        <w:t xml:space="preserve">like </w:t>
      </w:r>
      <w:r w:rsidR="00F4170F">
        <w:rPr>
          <w:rFonts w:ascii="Times New Roman" w:hAnsi="Times New Roman" w:cs="Times New Roman"/>
          <w:sz w:val="24"/>
          <w:szCs w:val="24"/>
        </w:rPr>
        <w:t xml:space="preserve">one </w:t>
      </w:r>
      <w:r w:rsidR="00384205" w:rsidRPr="003D2040">
        <w:rPr>
          <w:rFonts w:ascii="Times New Roman" w:hAnsi="Times New Roman" w:cs="Times New Roman"/>
          <w:sz w:val="24"/>
          <w:szCs w:val="24"/>
        </w:rPr>
        <w:t xml:space="preserve">that embraces collectivism ensures that relationships and interconnectedness among its people play a </w:t>
      </w:r>
      <w:r w:rsidR="00A76703" w:rsidRPr="003D2040">
        <w:rPr>
          <w:rFonts w:ascii="Times New Roman" w:hAnsi="Times New Roman" w:cs="Times New Roman"/>
          <w:sz w:val="24"/>
          <w:szCs w:val="24"/>
        </w:rPr>
        <w:t>fundamental</w:t>
      </w:r>
      <w:r w:rsidR="00384205" w:rsidRPr="003D2040">
        <w:rPr>
          <w:rFonts w:ascii="Times New Roman" w:hAnsi="Times New Roman" w:cs="Times New Roman"/>
          <w:sz w:val="24"/>
          <w:szCs w:val="24"/>
        </w:rPr>
        <w:t xml:space="preserve"> </w:t>
      </w:r>
      <w:r w:rsidR="00A76703" w:rsidRPr="003D2040">
        <w:rPr>
          <w:rFonts w:ascii="Times New Roman" w:hAnsi="Times New Roman" w:cs="Times New Roman"/>
          <w:sz w:val="24"/>
          <w:szCs w:val="24"/>
        </w:rPr>
        <w:t>part</w:t>
      </w:r>
      <w:r w:rsidR="00384205" w:rsidRPr="003D2040">
        <w:rPr>
          <w:rFonts w:ascii="Times New Roman" w:hAnsi="Times New Roman" w:cs="Times New Roman"/>
          <w:sz w:val="24"/>
          <w:szCs w:val="24"/>
        </w:rPr>
        <w:t xml:space="preserve"> in each individual’s identity.</w:t>
      </w:r>
      <w:r w:rsidR="00217F15" w:rsidRPr="003D2040">
        <w:rPr>
          <w:rFonts w:ascii="Times New Roman" w:hAnsi="Times New Roman" w:cs="Times New Roman"/>
          <w:sz w:val="24"/>
          <w:szCs w:val="24"/>
        </w:rPr>
        <w:t xml:space="preserve"> </w:t>
      </w:r>
      <w:r w:rsidR="000E05EC" w:rsidRPr="003D2040">
        <w:rPr>
          <w:rFonts w:ascii="Times New Roman" w:hAnsi="Times New Roman" w:cs="Times New Roman"/>
          <w:sz w:val="24"/>
          <w:szCs w:val="24"/>
        </w:rPr>
        <w:t>Individualism groups are the ones where individuals are encouraged to rely on themselves</w:t>
      </w:r>
      <w:r w:rsidR="00CE56CC" w:rsidRPr="003D2040">
        <w:rPr>
          <w:rFonts w:ascii="Times New Roman" w:hAnsi="Times New Roman" w:cs="Times New Roman"/>
          <w:sz w:val="24"/>
          <w:szCs w:val="24"/>
        </w:rPr>
        <w:t xml:space="preserve"> (</w:t>
      </w:r>
      <w:r w:rsidR="003D2040" w:rsidRPr="003D20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Sellnow, &amp; Brand, 2001</w:t>
      </w:r>
      <w:r w:rsidR="00CE56CC" w:rsidRPr="003D2040">
        <w:rPr>
          <w:rFonts w:ascii="Times New Roman" w:hAnsi="Times New Roman" w:cs="Times New Roman"/>
          <w:sz w:val="24"/>
          <w:szCs w:val="24"/>
        </w:rPr>
        <w:t>)</w:t>
      </w:r>
      <w:r w:rsidR="000E05EC" w:rsidRPr="003D2040">
        <w:rPr>
          <w:rFonts w:ascii="Times New Roman" w:hAnsi="Times New Roman" w:cs="Times New Roman"/>
          <w:sz w:val="24"/>
          <w:szCs w:val="24"/>
        </w:rPr>
        <w:t xml:space="preserve">. </w:t>
      </w:r>
      <w:r w:rsidR="00D316AB" w:rsidRPr="003D2040">
        <w:rPr>
          <w:rFonts w:ascii="Times New Roman" w:hAnsi="Times New Roman" w:cs="Times New Roman"/>
          <w:sz w:val="24"/>
          <w:szCs w:val="24"/>
        </w:rPr>
        <w:t>In-</w:t>
      </w:r>
      <w:r w:rsidR="00781460" w:rsidRPr="003D2040">
        <w:rPr>
          <w:rFonts w:ascii="Times New Roman" w:hAnsi="Times New Roman" w:cs="Times New Roman"/>
          <w:sz w:val="24"/>
          <w:szCs w:val="24"/>
        </w:rPr>
        <w:t xml:space="preserve">groups are the groups </w:t>
      </w:r>
      <w:r w:rsidR="008C6C46" w:rsidRPr="003D2040">
        <w:rPr>
          <w:rFonts w:ascii="Times New Roman" w:hAnsi="Times New Roman" w:cs="Times New Roman"/>
          <w:sz w:val="24"/>
          <w:szCs w:val="24"/>
        </w:rPr>
        <w:t>where a person identifies himse</w:t>
      </w:r>
      <w:r w:rsidR="00622571">
        <w:rPr>
          <w:rFonts w:ascii="Times New Roman" w:hAnsi="Times New Roman" w:cs="Times New Roman"/>
          <w:sz w:val="24"/>
          <w:szCs w:val="24"/>
        </w:rPr>
        <w:t>lf to belong to</w:t>
      </w:r>
      <w:r w:rsidRPr="003D2040">
        <w:rPr>
          <w:rFonts w:ascii="Times New Roman" w:hAnsi="Times New Roman" w:cs="Times New Roman"/>
          <w:sz w:val="24"/>
          <w:szCs w:val="24"/>
        </w:rPr>
        <w:t xml:space="preserve"> like in this case Nike </w:t>
      </w:r>
      <w:r w:rsidR="003D2040" w:rsidRPr="003D2040">
        <w:rPr>
          <w:rFonts w:ascii="Times New Roman" w:hAnsi="Times New Roman" w:cs="Times New Roman"/>
          <w:sz w:val="24"/>
          <w:szCs w:val="24"/>
        </w:rPr>
        <w:t>Company</w:t>
      </w:r>
      <w:r w:rsidR="00F4170F">
        <w:rPr>
          <w:rFonts w:ascii="Times New Roman" w:hAnsi="Times New Roman" w:cs="Times New Roman"/>
          <w:sz w:val="24"/>
          <w:szCs w:val="24"/>
        </w:rPr>
        <w:t xml:space="preserve"> group</w:t>
      </w:r>
      <w:r w:rsidR="008C6C46" w:rsidRPr="003D2040">
        <w:rPr>
          <w:rFonts w:ascii="Times New Roman" w:hAnsi="Times New Roman" w:cs="Times New Roman"/>
          <w:sz w:val="24"/>
          <w:szCs w:val="24"/>
        </w:rPr>
        <w:t>, whereas out-group refers to groups where one does not identify himself to be a member</w:t>
      </w:r>
      <w:r w:rsidR="000E05EC" w:rsidRPr="003D2040">
        <w:rPr>
          <w:rFonts w:ascii="Times New Roman" w:hAnsi="Times New Roman" w:cs="Times New Roman"/>
          <w:sz w:val="24"/>
          <w:szCs w:val="24"/>
        </w:rPr>
        <w:t>.</w:t>
      </w:r>
      <w:r w:rsidR="00093437" w:rsidRPr="003D2040">
        <w:rPr>
          <w:rFonts w:ascii="Times New Roman" w:hAnsi="Times New Roman" w:cs="Times New Roman"/>
          <w:sz w:val="24"/>
          <w:szCs w:val="24"/>
        </w:rPr>
        <w:t xml:space="preserve"> </w:t>
      </w:r>
      <w:r w:rsidR="006E14A4" w:rsidRPr="003D2040">
        <w:rPr>
          <w:rFonts w:ascii="Times New Roman" w:hAnsi="Times New Roman" w:cs="Times New Roman"/>
          <w:sz w:val="24"/>
          <w:szCs w:val="24"/>
        </w:rPr>
        <w:t>The following are differences between individuals and colle</w:t>
      </w:r>
      <w:r w:rsidRPr="003D2040">
        <w:rPr>
          <w:rFonts w:ascii="Times New Roman" w:hAnsi="Times New Roman" w:cs="Times New Roman"/>
          <w:sz w:val="24"/>
          <w:szCs w:val="24"/>
        </w:rPr>
        <w:t xml:space="preserve">ctivists behavior within </w:t>
      </w:r>
      <w:r w:rsidR="003D2040">
        <w:rPr>
          <w:rFonts w:ascii="Times New Roman" w:hAnsi="Times New Roman" w:cs="Times New Roman"/>
          <w:sz w:val="24"/>
          <w:szCs w:val="24"/>
        </w:rPr>
        <w:t xml:space="preserve">the </w:t>
      </w:r>
      <w:r w:rsidRPr="003D2040">
        <w:rPr>
          <w:rFonts w:ascii="Times New Roman" w:hAnsi="Times New Roman" w:cs="Times New Roman"/>
          <w:sz w:val="24"/>
          <w:szCs w:val="24"/>
        </w:rPr>
        <w:t xml:space="preserve">Nike </w:t>
      </w:r>
      <w:r w:rsidR="003D2040" w:rsidRPr="003D2040">
        <w:rPr>
          <w:rFonts w:ascii="Times New Roman" w:hAnsi="Times New Roman" w:cs="Times New Roman"/>
          <w:sz w:val="24"/>
          <w:szCs w:val="24"/>
        </w:rPr>
        <w:t>Company</w:t>
      </w:r>
      <w:r w:rsidR="006E14A4" w:rsidRPr="003D2040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E14A4" w:rsidRPr="003D2040" w:rsidTr="006E14A4">
        <w:tc>
          <w:tcPr>
            <w:tcW w:w="4675" w:type="dxa"/>
          </w:tcPr>
          <w:p w:rsidR="006E14A4" w:rsidRPr="003D2040" w:rsidRDefault="006E14A4" w:rsidP="00E9594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b/>
                <w:sz w:val="24"/>
                <w:szCs w:val="24"/>
              </w:rPr>
              <w:t>Individuals</w:t>
            </w:r>
          </w:p>
        </w:tc>
        <w:tc>
          <w:tcPr>
            <w:tcW w:w="4675" w:type="dxa"/>
          </w:tcPr>
          <w:p w:rsidR="006E14A4" w:rsidRPr="003D2040" w:rsidRDefault="006E14A4" w:rsidP="00E9594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Collectivists </w:t>
            </w:r>
          </w:p>
        </w:tc>
      </w:tr>
      <w:tr w:rsidR="006E14A4" w:rsidRPr="003D2040" w:rsidTr="006E14A4">
        <w:tc>
          <w:tcPr>
            <w:tcW w:w="4675" w:type="dxa"/>
          </w:tcPr>
          <w:p w:rsidR="006E14A4" w:rsidRPr="003D2040" w:rsidRDefault="00C3752B" w:rsidP="00E95944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Promotes individual achievement, initiatives</w:t>
            </w:r>
            <w:r w:rsidR="003D20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and goals.</w:t>
            </w:r>
          </w:p>
        </w:tc>
        <w:tc>
          <w:tcPr>
            <w:tcW w:w="4675" w:type="dxa"/>
          </w:tcPr>
          <w:p w:rsidR="006E14A4" w:rsidRPr="003D2040" w:rsidRDefault="003F45F5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All members 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="003D204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Nike </w:t>
            </w:r>
            <w:r w:rsidR="003D2040" w:rsidRPr="003D2040">
              <w:rPr>
                <w:rFonts w:ascii="Times New Roman" w:hAnsi="Times New Roman" w:cs="Times New Roman"/>
                <w:sz w:val="24"/>
                <w:szCs w:val="24"/>
              </w:rPr>
              <w:t>Company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are encouraged to participate in the society-to d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>o what is best for the company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as a whole rather than themselves.</w:t>
            </w:r>
          </w:p>
        </w:tc>
      </w:tr>
      <w:tr w:rsidR="006E14A4" w:rsidRPr="003D2040" w:rsidTr="006E14A4">
        <w:tc>
          <w:tcPr>
            <w:tcW w:w="4675" w:type="dxa"/>
          </w:tcPr>
          <w:p w:rsidR="006E14A4" w:rsidRPr="003D2040" w:rsidRDefault="003A3F0C" w:rsidP="003D2040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Personal or individual rights are given priority since they are viewed to be the most important</w:t>
            </w:r>
            <w:r w:rsidR="00CE56CC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CE56CC" w:rsidRPr="003D2040">
              <w:rPr>
                <w:rFonts w:ascii="Times New Roman" w:hAnsi="Times New Roman" w:cs="Times New Roman"/>
                <w:sz w:val="24"/>
                <w:szCs w:val="24"/>
              </w:rPr>
              <w:t>Cagan</w:t>
            </w:r>
            <w:proofErr w:type="spellEnd"/>
            <w:r w:rsidR="00CE56CC" w:rsidRPr="003D2040">
              <w:rPr>
                <w:rFonts w:ascii="Times New Roman" w:hAnsi="Times New Roman" w:cs="Times New Roman"/>
                <w:sz w:val="24"/>
                <w:szCs w:val="24"/>
              </w:rPr>
              <w:t>, 1978)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75" w:type="dxa"/>
          </w:tcPr>
          <w:p w:rsidR="006E14A4" w:rsidRPr="003D2040" w:rsidRDefault="001D47B0" w:rsidP="003D2040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The rights of the company</w:t>
            </w:r>
            <w:r w:rsidR="00D12475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and families are given priority.</w:t>
            </w:r>
          </w:p>
        </w:tc>
      </w:tr>
      <w:tr w:rsidR="006E14A4" w:rsidRPr="003D2040" w:rsidTr="006E14A4">
        <w:tc>
          <w:tcPr>
            <w:tcW w:w="4675" w:type="dxa"/>
          </w:tcPr>
          <w:p w:rsidR="006E14A4" w:rsidRPr="003D2040" w:rsidRDefault="00D12475" w:rsidP="00E95944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Relying or depending on some other </w:t>
            </w:r>
            <w:r w:rsidR="00582263" w:rsidRPr="003D2040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for assistance is seen as shameful.</w:t>
            </w:r>
            <w:r w:rsidR="00582263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:rsidR="006E14A4" w:rsidRPr="003D2040" w:rsidRDefault="001D47B0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Individuals in the company</w:t>
            </w:r>
            <w:r w:rsidR="001804B9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strive to work together and assist each other.</w:t>
            </w:r>
            <w:r w:rsidR="00105D49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14A4" w:rsidRPr="003D2040" w:rsidTr="006E14A4">
        <w:tc>
          <w:tcPr>
            <w:tcW w:w="4675" w:type="dxa"/>
          </w:tcPr>
          <w:p w:rsidR="006E14A4" w:rsidRPr="003D2040" w:rsidRDefault="00105D49" w:rsidP="00E95944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Individuals are encouraged to </w:t>
            </w:r>
            <w:r w:rsidR="009E2701" w:rsidRPr="003D2040">
              <w:rPr>
                <w:rFonts w:ascii="Times New Roman" w:hAnsi="Times New Roman" w:cs="Times New Roman"/>
                <w:sz w:val="24"/>
                <w:szCs w:val="24"/>
              </w:rPr>
              <w:t>work on their own.</w:t>
            </w:r>
          </w:p>
        </w:tc>
        <w:tc>
          <w:tcPr>
            <w:tcW w:w="4675" w:type="dxa"/>
          </w:tcPr>
          <w:p w:rsidR="006E14A4" w:rsidRPr="003D2040" w:rsidRDefault="009E2701" w:rsidP="003D2040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Individuals are encouraged to work together- cooperation is insisted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in the </w:t>
            </w:r>
            <w:r w:rsidR="003D204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ike </w:t>
            </w:r>
            <w:r w:rsidR="003D2040" w:rsidRPr="003D2040">
              <w:rPr>
                <w:rFonts w:ascii="Times New Roman" w:hAnsi="Times New Roman" w:cs="Times New Roman"/>
                <w:sz w:val="24"/>
                <w:szCs w:val="24"/>
              </w:rPr>
              <w:t>Company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E14A4" w:rsidRPr="003D2040" w:rsidRDefault="006E14A4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C5C80" w:rsidRPr="003D2040" w:rsidTr="00CC5C80">
        <w:tc>
          <w:tcPr>
            <w:tcW w:w="4675" w:type="dxa"/>
          </w:tcPr>
          <w:p w:rsidR="00CC5C80" w:rsidRPr="003D2040" w:rsidRDefault="00CC5C80" w:rsidP="00E9594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b/>
                <w:sz w:val="24"/>
                <w:szCs w:val="24"/>
              </w:rPr>
              <w:t>In-groups</w:t>
            </w:r>
          </w:p>
        </w:tc>
        <w:tc>
          <w:tcPr>
            <w:tcW w:w="4675" w:type="dxa"/>
          </w:tcPr>
          <w:p w:rsidR="00CC5C80" w:rsidRPr="003D2040" w:rsidRDefault="00CC5C80" w:rsidP="00E9594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b/>
                <w:sz w:val="24"/>
                <w:szCs w:val="24"/>
              </w:rPr>
              <w:t>Out-groups</w:t>
            </w:r>
          </w:p>
        </w:tc>
      </w:tr>
      <w:tr w:rsidR="00CC5C80" w:rsidRPr="003D2040" w:rsidTr="00CC5C80">
        <w:tc>
          <w:tcPr>
            <w:tcW w:w="4675" w:type="dxa"/>
          </w:tcPr>
          <w:p w:rsidR="005767F3" w:rsidRPr="003D2040" w:rsidRDefault="00C36B97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In-group</w:t>
            </w:r>
            <w:r w:rsidR="006D4A2A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members 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within the company </w:t>
            </w:r>
            <w:r w:rsidR="006D4A2A" w:rsidRPr="003D2040">
              <w:rPr>
                <w:rFonts w:ascii="Times New Roman" w:hAnsi="Times New Roman" w:cs="Times New Roman"/>
                <w:sz w:val="24"/>
                <w:szCs w:val="24"/>
              </w:rPr>
              <w:t>use the word “we” when expressing themselves.</w:t>
            </w:r>
          </w:p>
        </w:tc>
        <w:tc>
          <w:tcPr>
            <w:tcW w:w="4675" w:type="dxa"/>
          </w:tcPr>
          <w:p w:rsidR="00CC5C80" w:rsidRPr="003D2040" w:rsidRDefault="00F4170F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6D4A2A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ut-group members </w:t>
            </w:r>
            <w:r w:rsidR="001D47B0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outside the company </w:t>
            </w:r>
            <w:r w:rsidR="006D4A2A" w:rsidRPr="003D2040">
              <w:rPr>
                <w:rFonts w:ascii="Times New Roman" w:hAnsi="Times New Roman" w:cs="Times New Roman"/>
                <w:sz w:val="24"/>
                <w:szCs w:val="24"/>
              </w:rPr>
              <w:t>use the term ‘they’ when expressing themselves.</w:t>
            </w:r>
          </w:p>
        </w:tc>
      </w:tr>
      <w:tr w:rsidR="00CC5C80" w:rsidRPr="003D2040" w:rsidTr="00CC5C80">
        <w:tc>
          <w:tcPr>
            <w:tcW w:w="4675" w:type="dxa"/>
          </w:tcPr>
          <w:p w:rsidR="00CC5C80" w:rsidRPr="003D2040" w:rsidRDefault="005767F3" w:rsidP="003D2040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In-group members have positive atti</w:t>
            </w:r>
            <w:r w:rsidR="003D2040" w:rsidRPr="003D2040">
              <w:rPr>
                <w:rFonts w:ascii="Times New Roman" w:hAnsi="Times New Roman" w:cs="Times New Roman"/>
                <w:sz w:val="24"/>
                <w:szCs w:val="24"/>
              </w:rPr>
              <w:t>tudes towards their own in the company</w:t>
            </w:r>
            <w:r w:rsidR="007879EE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(Fournier &amp; Lee, 2009)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5" w:type="dxa"/>
          </w:tcPr>
          <w:p w:rsidR="00CC5C80" w:rsidRPr="003D2040" w:rsidRDefault="00F4170F" w:rsidP="00F4170F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5767F3" w:rsidRPr="003D2040">
              <w:rPr>
                <w:rFonts w:ascii="Times New Roman" w:hAnsi="Times New Roman" w:cs="Times New Roman"/>
                <w:sz w:val="24"/>
                <w:szCs w:val="24"/>
              </w:rPr>
              <w:t>ut-group members have negative attitudes toward their out-group.</w:t>
            </w:r>
          </w:p>
        </w:tc>
      </w:tr>
      <w:tr w:rsidR="00CC5C80" w:rsidRPr="003D2040" w:rsidTr="00CC5C80">
        <w:tc>
          <w:tcPr>
            <w:tcW w:w="4675" w:type="dxa"/>
          </w:tcPr>
          <w:p w:rsidR="00CC5C80" w:rsidRPr="003D2040" w:rsidRDefault="00CB1606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In-groups are groups that a person identifies hi</w:t>
            </w:r>
            <w:r w:rsidR="003D2040" w:rsidRPr="003D2040">
              <w:rPr>
                <w:rFonts w:ascii="Times New Roman" w:hAnsi="Times New Roman" w:cs="Times New Roman"/>
                <w:sz w:val="24"/>
                <w:szCs w:val="24"/>
              </w:rPr>
              <w:t>mself or herself as his in the company</w:t>
            </w:r>
            <w:r w:rsidR="003D20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such as one’s family.</w:t>
            </w:r>
          </w:p>
        </w:tc>
        <w:tc>
          <w:tcPr>
            <w:tcW w:w="4675" w:type="dxa"/>
          </w:tcPr>
          <w:p w:rsidR="00CC5C80" w:rsidRPr="003D2040" w:rsidRDefault="00CB1606" w:rsidP="00E95944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Out-groups are the ones with which an individual does not identify himself or herself with</w:t>
            </w:r>
            <w:r w:rsidR="003D2040" w:rsidRPr="003D2040">
              <w:rPr>
                <w:rFonts w:ascii="Times New Roman" w:hAnsi="Times New Roman" w:cs="Times New Roman"/>
                <w:sz w:val="24"/>
                <w:szCs w:val="24"/>
              </w:rPr>
              <w:t>in the company</w:t>
            </w:r>
            <w:r w:rsidR="006F1796" w:rsidRPr="003D2040">
              <w:rPr>
                <w:rFonts w:ascii="Times New Roman" w:hAnsi="Times New Roman" w:cs="Times New Roman"/>
                <w:sz w:val="24"/>
                <w:szCs w:val="24"/>
              </w:rPr>
              <w:t xml:space="preserve"> (Fournier et al., 2009)</w:t>
            </w:r>
            <w:r w:rsidRPr="003D20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C2659" w:rsidRPr="003D2040" w:rsidRDefault="002C2659" w:rsidP="00E959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571" w:rsidRDefault="00622571" w:rsidP="00666E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2571" w:rsidRDefault="00622571" w:rsidP="00666E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2571" w:rsidRDefault="00622571" w:rsidP="00666E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2659" w:rsidRPr="003D2040" w:rsidRDefault="002C2659" w:rsidP="00666E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D204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353DB" w:rsidRPr="003D2040" w:rsidRDefault="00D353DB" w:rsidP="00666EF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2040">
        <w:rPr>
          <w:rFonts w:ascii="Times New Roman" w:hAnsi="Times New Roman" w:cs="Times New Roman"/>
          <w:sz w:val="24"/>
          <w:szCs w:val="24"/>
        </w:rPr>
        <w:t>Cagan</w:t>
      </w:r>
      <w:proofErr w:type="spellEnd"/>
      <w:r w:rsidRPr="003D2040">
        <w:rPr>
          <w:rFonts w:ascii="Times New Roman" w:hAnsi="Times New Roman" w:cs="Times New Roman"/>
          <w:sz w:val="24"/>
          <w:szCs w:val="24"/>
        </w:rPr>
        <w:t xml:space="preserve">, E. (1978). Individualism, collectivism, and radical educational reform. </w:t>
      </w:r>
      <w:r w:rsidRPr="003D2040">
        <w:rPr>
          <w:rFonts w:ascii="Times New Roman" w:hAnsi="Times New Roman" w:cs="Times New Roman"/>
          <w:i/>
          <w:iCs/>
          <w:sz w:val="24"/>
          <w:szCs w:val="24"/>
        </w:rPr>
        <w:t>Harvard Educational Review</w:t>
      </w:r>
      <w:r w:rsidRPr="003D2040">
        <w:rPr>
          <w:rFonts w:ascii="Times New Roman" w:hAnsi="Times New Roman" w:cs="Times New Roman"/>
          <w:sz w:val="24"/>
          <w:szCs w:val="24"/>
        </w:rPr>
        <w:t xml:space="preserve">, </w:t>
      </w:r>
      <w:r w:rsidRPr="003D2040">
        <w:rPr>
          <w:rFonts w:ascii="Times New Roman" w:hAnsi="Times New Roman" w:cs="Times New Roman"/>
          <w:i/>
          <w:iCs/>
          <w:sz w:val="24"/>
          <w:szCs w:val="24"/>
        </w:rPr>
        <w:t>48</w:t>
      </w:r>
      <w:r w:rsidRPr="003D2040">
        <w:rPr>
          <w:rFonts w:ascii="Times New Roman" w:hAnsi="Times New Roman" w:cs="Times New Roman"/>
          <w:sz w:val="24"/>
          <w:szCs w:val="24"/>
        </w:rPr>
        <w:t>(2), 227-266.</w:t>
      </w:r>
    </w:p>
    <w:p w:rsidR="00D353DB" w:rsidRPr="003D2040" w:rsidRDefault="00D353DB" w:rsidP="00666EF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sz w:val="24"/>
          <w:szCs w:val="24"/>
        </w:rPr>
        <w:t xml:space="preserve">Fournier, S., &amp; Lee, L. (2009). Getting brand communities right. </w:t>
      </w:r>
      <w:r w:rsidRPr="003D2040">
        <w:rPr>
          <w:rFonts w:ascii="Times New Roman" w:hAnsi="Times New Roman" w:cs="Times New Roman"/>
          <w:i/>
          <w:iCs/>
          <w:sz w:val="24"/>
          <w:szCs w:val="24"/>
        </w:rPr>
        <w:t>Harvard business review</w:t>
      </w:r>
      <w:r w:rsidRPr="003D2040">
        <w:rPr>
          <w:rFonts w:ascii="Times New Roman" w:hAnsi="Times New Roman" w:cs="Times New Roman"/>
          <w:sz w:val="24"/>
          <w:szCs w:val="24"/>
        </w:rPr>
        <w:t xml:space="preserve">, </w:t>
      </w:r>
      <w:r w:rsidRPr="003D2040">
        <w:rPr>
          <w:rFonts w:ascii="Times New Roman" w:hAnsi="Times New Roman" w:cs="Times New Roman"/>
          <w:i/>
          <w:iCs/>
          <w:sz w:val="24"/>
          <w:szCs w:val="24"/>
        </w:rPr>
        <w:t>87</w:t>
      </w:r>
      <w:r w:rsidRPr="003D2040">
        <w:rPr>
          <w:rFonts w:ascii="Times New Roman" w:hAnsi="Times New Roman" w:cs="Times New Roman"/>
          <w:sz w:val="24"/>
          <w:szCs w:val="24"/>
        </w:rPr>
        <w:t>(4), 105-111.</w:t>
      </w:r>
    </w:p>
    <w:p w:rsidR="00D353DB" w:rsidRPr="003D2040" w:rsidRDefault="00D353DB" w:rsidP="00666EF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D20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Sellnow, T., &amp; Brand, J. (2001). Establishing the structure of reality for an industry: Model and anti-model arguments as advocacy in Nike's crisis communication. </w:t>
      </w:r>
      <w:r w:rsidRPr="003D20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Communication Research</w:t>
      </w:r>
      <w:r w:rsidRPr="003D20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D20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3D20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278-295.</w:t>
      </w:r>
    </w:p>
    <w:sectPr w:rsidR="00D353DB" w:rsidRPr="003D2040" w:rsidSect="00A6182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303" w:rsidRDefault="002A2303" w:rsidP="00A61825">
      <w:pPr>
        <w:spacing w:after="0" w:line="240" w:lineRule="auto"/>
      </w:pPr>
      <w:r>
        <w:separator/>
      </w:r>
    </w:p>
  </w:endnote>
  <w:endnote w:type="continuationSeparator" w:id="0">
    <w:p w:rsidR="002A2303" w:rsidRDefault="002A2303" w:rsidP="00A61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303" w:rsidRDefault="002A2303" w:rsidP="00A61825">
      <w:pPr>
        <w:spacing w:after="0" w:line="240" w:lineRule="auto"/>
      </w:pPr>
      <w:r>
        <w:separator/>
      </w:r>
    </w:p>
  </w:footnote>
  <w:footnote w:type="continuationSeparator" w:id="0">
    <w:p w:rsidR="002A2303" w:rsidRDefault="002A2303" w:rsidP="00A61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944" w:rsidRDefault="00E95944" w:rsidP="00E95944">
    <w:pPr>
      <w:pStyle w:val="Header"/>
      <w:spacing w:line="480" w:lineRule="auto"/>
      <w:jc w:val="right"/>
    </w:pPr>
    <w:r w:rsidRPr="00E95944">
      <w:rPr>
        <w:rFonts w:ascii="Times New Roman" w:hAnsi="Times New Roman" w:cs="Times New Roman"/>
        <w:sz w:val="24"/>
      </w:rPr>
      <w:t>IN-GROUP BEHAVIOR ACROSS CULTURE</w:t>
    </w:r>
    <w:sdt>
      <w:sdtPr>
        <w:rPr>
          <w:rFonts w:ascii="Times New Roman" w:hAnsi="Times New Roman" w:cs="Times New Roman"/>
          <w:sz w:val="24"/>
        </w:rPr>
        <w:id w:val="1808357395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E95944">
          <w:rPr>
            <w:rFonts w:ascii="Times New Roman" w:hAnsi="Times New Roman" w:cs="Times New Roman"/>
            <w:sz w:val="24"/>
          </w:rPr>
          <w:fldChar w:fldCharType="begin"/>
        </w:r>
        <w:r w:rsidRPr="00E9594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95944">
          <w:rPr>
            <w:rFonts w:ascii="Times New Roman" w:hAnsi="Times New Roman" w:cs="Times New Roman"/>
            <w:sz w:val="24"/>
          </w:rPr>
          <w:fldChar w:fldCharType="separate"/>
        </w:r>
        <w:r w:rsidR="00622571">
          <w:rPr>
            <w:rFonts w:ascii="Times New Roman" w:hAnsi="Times New Roman" w:cs="Times New Roman"/>
            <w:noProof/>
            <w:sz w:val="24"/>
          </w:rPr>
          <w:t>4</w:t>
        </w:r>
        <w:r w:rsidRPr="00E95944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E95944" w:rsidRDefault="00E959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825" w:rsidRPr="00A61825" w:rsidRDefault="00A61825" w:rsidP="00A61825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A61825">
      <w:rPr>
        <w:rFonts w:ascii="Times New Roman" w:hAnsi="Times New Roman" w:cs="Times New Roman"/>
        <w:sz w:val="24"/>
      </w:rPr>
      <w:t>Running Head: IN-GROUP BEHAVIOR ACROSS CULTURE</w:t>
    </w:r>
    <w:sdt>
      <w:sdtPr>
        <w:rPr>
          <w:rFonts w:ascii="Times New Roman" w:hAnsi="Times New Roman" w:cs="Times New Roman"/>
          <w:sz w:val="24"/>
        </w:rPr>
        <w:id w:val="9471200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 w:rsidRPr="00A61825">
          <w:rPr>
            <w:rFonts w:ascii="Times New Roman" w:hAnsi="Times New Roman" w:cs="Times New Roman"/>
            <w:sz w:val="24"/>
          </w:rPr>
          <w:fldChar w:fldCharType="begin"/>
        </w:r>
        <w:r w:rsidRPr="00A6182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61825">
          <w:rPr>
            <w:rFonts w:ascii="Times New Roman" w:hAnsi="Times New Roman" w:cs="Times New Roman"/>
            <w:sz w:val="24"/>
          </w:rPr>
          <w:fldChar w:fldCharType="separate"/>
        </w:r>
        <w:r w:rsidR="00622571">
          <w:rPr>
            <w:rFonts w:ascii="Times New Roman" w:hAnsi="Times New Roman" w:cs="Times New Roman"/>
            <w:noProof/>
            <w:sz w:val="24"/>
          </w:rPr>
          <w:t>1</w:t>
        </w:r>
        <w:r w:rsidRPr="00A6182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A61825" w:rsidRDefault="00A618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93A5E"/>
    <w:multiLevelType w:val="hybridMultilevel"/>
    <w:tmpl w:val="C2500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108A9"/>
    <w:multiLevelType w:val="hybridMultilevel"/>
    <w:tmpl w:val="D1704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wMLIwNTU1NzMEYiUdpeDU4uLM/DyQAuNaABdQZ1gsAAAA"/>
  </w:docVars>
  <w:rsids>
    <w:rsidRoot w:val="00C20B9E"/>
    <w:rsid w:val="00022E78"/>
    <w:rsid w:val="00093437"/>
    <w:rsid w:val="000E05EC"/>
    <w:rsid w:val="00105D49"/>
    <w:rsid w:val="001804B9"/>
    <w:rsid w:val="001D47B0"/>
    <w:rsid w:val="00217F15"/>
    <w:rsid w:val="002852A7"/>
    <w:rsid w:val="00287CB5"/>
    <w:rsid w:val="002A2303"/>
    <w:rsid w:val="002C2659"/>
    <w:rsid w:val="00384205"/>
    <w:rsid w:val="003A028C"/>
    <w:rsid w:val="003A3F0C"/>
    <w:rsid w:val="003D2040"/>
    <w:rsid w:val="003F45F5"/>
    <w:rsid w:val="004730C8"/>
    <w:rsid w:val="00511177"/>
    <w:rsid w:val="005767F3"/>
    <w:rsid w:val="00582263"/>
    <w:rsid w:val="005A0C31"/>
    <w:rsid w:val="00622571"/>
    <w:rsid w:val="006467D8"/>
    <w:rsid w:val="00666EF8"/>
    <w:rsid w:val="00680DA2"/>
    <w:rsid w:val="006B20FE"/>
    <w:rsid w:val="006D4A2A"/>
    <w:rsid w:val="006E14A4"/>
    <w:rsid w:val="006F1796"/>
    <w:rsid w:val="007267A8"/>
    <w:rsid w:val="00781460"/>
    <w:rsid w:val="00782F60"/>
    <w:rsid w:val="00785794"/>
    <w:rsid w:val="007879EE"/>
    <w:rsid w:val="007F060C"/>
    <w:rsid w:val="008800F7"/>
    <w:rsid w:val="008C6C46"/>
    <w:rsid w:val="009E2701"/>
    <w:rsid w:val="009F7BA8"/>
    <w:rsid w:val="00A61825"/>
    <w:rsid w:val="00A76703"/>
    <w:rsid w:val="00BC7996"/>
    <w:rsid w:val="00C20B9E"/>
    <w:rsid w:val="00C353DB"/>
    <w:rsid w:val="00C36B97"/>
    <w:rsid w:val="00C3752B"/>
    <w:rsid w:val="00CB1606"/>
    <w:rsid w:val="00CC5C80"/>
    <w:rsid w:val="00CE56CC"/>
    <w:rsid w:val="00D12475"/>
    <w:rsid w:val="00D21A2C"/>
    <w:rsid w:val="00D316AB"/>
    <w:rsid w:val="00D353DB"/>
    <w:rsid w:val="00D56571"/>
    <w:rsid w:val="00D56F72"/>
    <w:rsid w:val="00DD083C"/>
    <w:rsid w:val="00DD6FE8"/>
    <w:rsid w:val="00E84BD1"/>
    <w:rsid w:val="00E95944"/>
    <w:rsid w:val="00EC33AD"/>
    <w:rsid w:val="00F4170F"/>
    <w:rsid w:val="00FF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4D1084-75AC-4D95-BD44-30C643B1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1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57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1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825"/>
  </w:style>
  <w:style w:type="paragraph" w:styleId="Footer">
    <w:name w:val="footer"/>
    <w:basedOn w:val="Normal"/>
    <w:link w:val="FooterChar"/>
    <w:uiPriority w:val="99"/>
    <w:unhideWhenUsed/>
    <w:rsid w:val="00A61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Windows User</cp:lastModifiedBy>
  <cp:revision>3</cp:revision>
  <dcterms:created xsi:type="dcterms:W3CDTF">2019-10-26T05:39:00Z</dcterms:created>
  <dcterms:modified xsi:type="dcterms:W3CDTF">2019-10-26T06:21:00Z</dcterms:modified>
</cp:coreProperties>
</file>